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C49" w:rsidRDefault="008A7C49" w:rsidP="00ED083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PA"/>
        </w:rPr>
      </w:pPr>
    </w:p>
    <w:p w:rsidR="00ED0832" w:rsidRDefault="00ED0832" w:rsidP="008A7C49">
      <w:pPr>
        <w:suppressAutoHyphens/>
        <w:snapToGrid w:val="0"/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bCs/>
          <w:sz w:val="32"/>
          <w:szCs w:val="28"/>
          <w:lang w:val="es-MX" w:eastAsia="ko-KR"/>
        </w:rPr>
      </w:pPr>
      <w:r w:rsidRPr="008A7C49">
        <w:rPr>
          <w:rFonts w:ascii="Times New Roman" w:eastAsia="Malgun Gothic" w:hAnsi="Times New Roman" w:cs="Times New Roman"/>
          <w:b/>
          <w:bCs/>
          <w:sz w:val="32"/>
          <w:szCs w:val="28"/>
          <w:lang w:val="es-MX" w:eastAsia="ko-KR"/>
        </w:rPr>
        <w:t xml:space="preserve">LG </w:t>
      </w:r>
      <w:proofErr w:type="spellStart"/>
      <w:r w:rsidRPr="008A7C49">
        <w:rPr>
          <w:rFonts w:ascii="Times New Roman" w:eastAsia="Malgun Gothic" w:hAnsi="Times New Roman" w:cs="Times New Roman"/>
          <w:b/>
          <w:bCs/>
          <w:sz w:val="32"/>
          <w:szCs w:val="28"/>
          <w:lang w:val="es-MX" w:eastAsia="ko-KR"/>
        </w:rPr>
        <w:t>Electronics</w:t>
      </w:r>
      <w:proofErr w:type="spellEnd"/>
      <w:r w:rsidRPr="008A7C49">
        <w:rPr>
          <w:rFonts w:ascii="Times New Roman" w:eastAsia="Malgun Gothic" w:hAnsi="Times New Roman" w:cs="Times New Roman"/>
          <w:b/>
          <w:bCs/>
          <w:sz w:val="32"/>
          <w:szCs w:val="28"/>
          <w:lang w:val="es-MX" w:eastAsia="ko-KR"/>
        </w:rPr>
        <w:t xml:space="preserve"> celebra en Panamá la edición 2025 del LATAM Exclusivo Consultant Club, reuniendo a los 30 consultores HVAC más destacados de la región</w:t>
      </w:r>
    </w:p>
    <w:p w:rsidR="008A7C49" w:rsidRPr="008A7C49" w:rsidRDefault="008A7C49" w:rsidP="008A7C49">
      <w:pPr>
        <w:suppressAutoHyphens/>
        <w:snapToGrid w:val="0"/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bCs/>
          <w:sz w:val="32"/>
          <w:szCs w:val="28"/>
          <w:lang w:val="es-MX" w:eastAsia="ko-KR"/>
        </w:rPr>
      </w:pPr>
    </w:p>
    <w:p w:rsidR="00ED0832" w:rsidRPr="00ED0832" w:rsidRDefault="008A7C49" w:rsidP="00ED08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PA"/>
        </w:rPr>
        <w:t xml:space="preserve">Ciudad de México 3 de septiembre </w:t>
      </w:r>
      <w:r w:rsidR="00ED0832" w:rsidRPr="00ED0832">
        <w:rPr>
          <w:rFonts w:ascii="Times New Roman" w:eastAsia="Times New Roman" w:hAnsi="Times New Roman" w:cs="Times New Roman"/>
          <w:b/>
          <w:bCs/>
          <w:sz w:val="24"/>
          <w:szCs w:val="24"/>
          <w:lang w:val="es-PA"/>
        </w:rPr>
        <w:t>de 2025</w:t>
      </w:r>
      <w:r w:rsidR="00ED0832" w:rsidRPr="00ED0832">
        <w:rPr>
          <w:rFonts w:ascii="Times New Roman" w:eastAsia="Times New Roman" w:hAnsi="Times New Roman" w:cs="Times New Roman"/>
          <w:sz w:val="24"/>
          <w:szCs w:val="24"/>
          <w:lang w:val="es-PA"/>
        </w:rPr>
        <w:t xml:space="preserve"> — LG Electronics llevó a cabo con éxito la edición 2025 del </w:t>
      </w:r>
      <w:r w:rsidR="00ED0832" w:rsidRPr="00ED0832">
        <w:rPr>
          <w:rFonts w:ascii="Times New Roman" w:eastAsia="Times New Roman" w:hAnsi="Times New Roman" w:cs="Times New Roman"/>
          <w:b/>
          <w:bCs/>
          <w:sz w:val="24"/>
          <w:szCs w:val="24"/>
          <w:lang w:val="es-PA"/>
        </w:rPr>
        <w:t>LATAM Exclusivo Consultant Club</w:t>
      </w:r>
      <w:r w:rsidR="00ED0832" w:rsidRPr="00ED0832">
        <w:rPr>
          <w:rFonts w:ascii="Times New Roman" w:eastAsia="Times New Roman" w:hAnsi="Times New Roman" w:cs="Times New Roman"/>
          <w:sz w:val="24"/>
          <w:szCs w:val="24"/>
          <w:lang w:val="es-PA"/>
        </w:rPr>
        <w:t xml:space="preserve">, un evento insignia que este año reunió a </w:t>
      </w:r>
      <w:r w:rsidR="00ED0832" w:rsidRPr="00ED0832">
        <w:rPr>
          <w:rFonts w:ascii="Times New Roman" w:eastAsia="Times New Roman" w:hAnsi="Times New Roman" w:cs="Times New Roman"/>
          <w:b/>
          <w:bCs/>
          <w:sz w:val="24"/>
          <w:szCs w:val="24"/>
          <w:lang w:val="es-PA"/>
        </w:rPr>
        <w:t>30 consultores líderes de la industria HVAC</w:t>
      </w:r>
      <w:r w:rsidR="00ED0832" w:rsidRPr="00ED0832">
        <w:rPr>
          <w:rFonts w:ascii="Times New Roman" w:eastAsia="Times New Roman" w:hAnsi="Times New Roman" w:cs="Times New Roman"/>
          <w:sz w:val="24"/>
          <w:szCs w:val="24"/>
          <w:lang w:val="es-PA"/>
        </w:rPr>
        <w:t xml:space="preserve"> en la hermosa localidad de </w:t>
      </w:r>
      <w:r w:rsidR="00ED0832" w:rsidRPr="00ED0832">
        <w:rPr>
          <w:rFonts w:ascii="Times New Roman" w:eastAsia="Times New Roman" w:hAnsi="Times New Roman" w:cs="Times New Roman"/>
          <w:b/>
          <w:bCs/>
          <w:sz w:val="24"/>
          <w:szCs w:val="24"/>
          <w:lang w:val="es-PA"/>
        </w:rPr>
        <w:t>Playa Bonita, Veracruz – Panamá</w:t>
      </w:r>
      <w:r w:rsidR="00ED0832" w:rsidRPr="00ED0832">
        <w:rPr>
          <w:rFonts w:ascii="Times New Roman" w:eastAsia="Times New Roman" w:hAnsi="Times New Roman" w:cs="Times New Roman"/>
          <w:sz w:val="24"/>
          <w:szCs w:val="24"/>
          <w:lang w:val="es-PA"/>
        </w:rPr>
        <w:t>. El encuentro marcó un crecimiento significativo en comparación con la edición anterior, donde participaron 18 consultores.</w:t>
      </w:r>
    </w:p>
    <w:p w:rsidR="00ED0832" w:rsidRPr="00ED0832" w:rsidRDefault="00ED0832" w:rsidP="00ED08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A"/>
        </w:rPr>
      </w:pPr>
      <w:r w:rsidRPr="00ED0832">
        <w:rPr>
          <w:rFonts w:ascii="Times New Roman" w:eastAsia="Times New Roman" w:hAnsi="Times New Roman" w:cs="Times New Roman"/>
          <w:sz w:val="24"/>
          <w:szCs w:val="24"/>
          <w:lang w:val="es-PA"/>
        </w:rPr>
        <w:t xml:space="preserve">Este exclusivo club tiene como objetivo destacar y reconocer la labor de los profesionales más influyentes del sector provenientes de las seis grandes subsidiarias de LG en América Latina: </w:t>
      </w:r>
      <w:r w:rsidRPr="00ED0832">
        <w:rPr>
          <w:rFonts w:ascii="Times New Roman" w:eastAsia="Times New Roman" w:hAnsi="Times New Roman" w:cs="Times New Roman"/>
          <w:b/>
          <w:bCs/>
          <w:sz w:val="24"/>
          <w:szCs w:val="24"/>
          <w:lang w:val="es-PA"/>
        </w:rPr>
        <w:t>Brasil, Colombia, México, Perú, Chile y Panamá</w:t>
      </w:r>
      <w:r w:rsidRPr="00ED0832">
        <w:rPr>
          <w:rFonts w:ascii="Times New Roman" w:eastAsia="Times New Roman" w:hAnsi="Times New Roman" w:cs="Times New Roman"/>
          <w:sz w:val="24"/>
          <w:szCs w:val="24"/>
          <w:lang w:val="es-PA"/>
        </w:rPr>
        <w:t xml:space="preserve"> (incluyendo Centroamérica, el Caribe, Ecuador y Venezuela).</w:t>
      </w:r>
    </w:p>
    <w:p w:rsidR="00ED0832" w:rsidRPr="00ED0832" w:rsidRDefault="00ED0832" w:rsidP="00ED08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A"/>
        </w:rPr>
      </w:pPr>
      <w:r w:rsidRPr="00ED0832">
        <w:rPr>
          <w:rFonts w:ascii="Times New Roman" w:eastAsia="Times New Roman" w:hAnsi="Times New Roman" w:cs="Times New Roman"/>
          <w:sz w:val="24"/>
          <w:szCs w:val="24"/>
          <w:lang w:val="es-PA"/>
        </w:rPr>
        <w:t>Durante el evento, se presentó una agenda técnica de alto nivel que incluyó las siguientes temáticas clave:</w:t>
      </w:r>
    </w:p>
    <w:p w:rsidR="00ED0832" w:rsidRPr="00ED0832" w:rsidRDefault="00ED0832" w:rsidP="00ED08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A"/>
        </w:rPr>
      </w:pPr>
      <w:r w:rsidRPr="00ED0832">
        <w:rPr>
          <w:rFonts w:ascii="Times New Roman" w:eastAsia="Times New Roman" w:hAnsi="Times New Roman" w:cs="Times New Roman"/>
          <w:b/>
          <w:bCs/>
          <w:sz w:val="24"/>
          <w:szCs w:val="24"/>
          <w:lang w:val="es-PA"/>
        </w:rPr>
        <w:t>Aplicaciones HVAC por vertical de negocio</w:t>
      </w:r>
      <w:r w:rsidRPr="00ED0832">
        <w:rPr>
          <w:rFonts w:ascii="Times New Roman" w:eastAsia="Times New Roman" w:hAnsi="Times New Roman" w:cs="Times New Roman"/>
          <w:sz w:val="24"/>
          <w:szCs w:val="24"/>
          <w:lang w:val="es-PA"/>
        </w:rPr>
        <w:t>, con enfoque en distintos sectores estratégicos.</w:t>
      </w:r>
    </w:p>
    <w:p w:rsidR="00ED0832" w:rsidRPr="00ED0832" w:rsidRDefault="00ED0832" w:rsidP="00ED08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A"/>
        </w:rPr>
      </w:pPr>
      <w:r w:rsidRPr="00ED0832">
        <w:rPr>
          <w:rFonts w:ascii="Times New Roman" w:eastAsia="Times New Roman" w:hAnsi="Times New Roman" w:cs="Times New Roman"/>
          <w:b/>
          <w:bCs/>
          <w:sz w:val="24"/>
          <w:szCs w:val="24"/>
          <w:lang w:val="es-PA"/>
        </w:rPr>
        <w:t>Portafolio de soluciones HVAC para centros de datos (Data Centers)</w:t>
      </w:r>
      <w:r w:rsidRPr="00ED0832">
        <w:rPr>
          <w:rFonts w:ascii="Times New Roman" w:eastAsia="Times New Roman" w:hAnsi="Times New Roman" w:cs="Times New Roman"/>
          <w:sz w:val="24"/>
          <w:szCs w:val="24"/>
          <w:lang w:val="es-PA"/>
        </w:rPr>
        <w:t>.</w:t>
      </w:r>
    </w:p>
    <w:p w:rsidR="00ED0832" w:rsidRPr="00ED0832" w:rsidRDefault="00ED0832" w:rsidP="00ED08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A"/>
        </w:rPr>
      </w:pPr>
      <w:r w:rsidRPr="00ED0832">
        <w:rPr>
          <w:rFonts w:ascii="Times New Roman" w:eastAsia="Times New Roman" w:hAnsi="Times New Roman" w:cs="Times New Roman"/>
          <w:sz w:val="24"/>
          <w:szCs w:val="24"/>
          <w:lang w:val="es-PA"/>
        </w:rPr>
        <w:t xml:space="preserve">Introducción a </w:t>
      </w:r>
      <w:r w:rsidRPr="00ED0832">
        <w:rPr>
          <w:rFonts w:ascii="Times New Roman" w:eastAsia="Times New Roman" w:hAnsi="Times New Roman" w:cs="Times New Roman"/>
          <w:b/>
          <w:bCs/>
          <w:sz w:val="24"/>
          <w:szCs w:val="24"/>
          <w:lang w:val="es-PA"/>
        </w:rPr>
        <w:t>BECOM CPM</w:t>
      </w:r>
      <w:r w:rsidRPr="00ED0832">
        <w:rPr>
          <w:rFonts w:ascii="Times New Roman" w:eastAsia="Times New Roman" w:hAnsi="Times New Roman" w:cs="Times New Roman"/>
          <w:sz w:val="24"/>
          <w:szCs w:val="24"/>
          <w:lang w:val="es-PA"/>
        </w:rPr>
        <w:t>, la herramienta digital para la gestión eficiente de proyectos HVAC.</w:t>
      </w:r>
    </w:p>
    <w:p w:rsidR="00ED0832" w:rsidRPr="00ED0832" w:rsidRDefault="00ED0832" w:rsidP="00ED08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A"/>
        </w:rPr>
      </w:pPr>
      <w:r w:rsidRPr="00ED0832">
        <w:rPr>
          <w:rFonts w:ascii="Times New Roman" w:eastAsia="Times New Roman" w:hAnsi="Times New Roman" w:cs="Times New Roman"/>
          <w:b/>
          <w:bCs/>
          <w:sz w:val="24"/>
          <w:szCs w:val="24"/>
          <w:lang w:val="es-PA"/>
        </w:rPr>
        <w:t>Herramientas de diseño para consultores (LATS y MSP)</w:t>
      </w:r>
      <w:r w:rsidRPr="00ED0832">
        <w:rPr>
          <w:rFonts w:ascii="Times New Roman" w:eastAsia="Times New Roman" w:hAnsi="Times New Roman" w:cs="Times New Roman"/>
          <w:sz w:val="24"/>
          <w:szCs w:val="24"/>
          <w:lang w:val="es-PA"/>
        </w:rPr>
        <w:t>, que simplifican el modelado y la planeación de sistemas.</w:t>
      </w:r>
    </w:p>
    <w:p w:rsidR="00ED0832" w:rsidRPr="00ED0832" w:rsidRDefault="00ED0832" w:rsidP="00ED08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A"/>
        </w:rPr>
      </w:pPr>
      <w:r w:rsidRPr="00ED0832">
        <w:rPr>
          <w:rFonts w:ascii="Times New Roman" w:eastAsia="Times New Roman" w:hAnsi="Times New Roman" w:cs="Times New Roman"/>
          <w:b/>
          <w:bCs/>
          <w:sz w:val="24"/>
          <w:szCs w:val="24"/>
          <w:lang w:val="es-PA"/>
        </w:rPr>
        <w:t>Caso de éxito en Brasil (sector minero)</w:t>
      </w:r>
      <w:r w:rsidRPr="00ED0832">
        <w:rPr>
          <w:rFonts w:ascii="Times New Roman" w:eastAsia="Times New Roman" w:hAnsi="Times New Roman" w:cs="Times New Roman"/>
          <w:sz w:val="24"/>
          <w:szCs w:val="24"/>
          <w:lang w:val="es-PA"/>
        </w:rPr>
        <w:t>: una solución integrada que combina sistemas de agua helada, manejadoras de aire y VRF para entornos industriales de alta demanda.</w:t>
      </w:r>
    </w:p>
    <w:p w:rsidR="00ED0832" w:rsidRPr="00ED0832" w:rsidRDefault="00ED0832" w:rsidP="00ED08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A"/>
        </w:rPr>
      </w:pPr>
      <w:r w:rsidRPr="00ED0832">
        <w:rPr>
          <w:rFonts w:ascii="Times New Roman" w:eastAsia="Times New Roman" w:hAnsi="Times New Roman" w:cs="Times New Roman"/>
          <w:b/>
          <w:bCs/>
          <w:sz w:val="24"/>
          <w:szCs w:val="24"/>
          <w:lang w:val="es-PA"/>
        </w:rPr>
        <w:t>Caso de éxito en México (sector hotelero)</w:t>
      </w:r>
      <w:r w:rsidRPr="00ED0832">
        <w:rPr>
          <w:rFonts w:ascii="Times New Roman" w:eastAsia="Times New Roman" w:hAnsi="Times New Roman" w:cs="Times New Roman"/>
          <w:sz w:val="24"/>
          <w:szCs w:val="24"/>
          <w:lang w:val="es-PA"/>
        </w:rPr>
        <w:t xml:space="preserve">: un sistema de </w:t>
      </w:r>
      <w:proofErr w:type="spellStart"/>
      <w:r w:rsidRPr="00ED0832">
        <w:rPr>
          <w:rFonts w:ascii="Times New Roman" w:eastAsia="Times New Roman" w:hAnsi="Times New Roman" w:cs="Times New Roman"/>
          <w:b/>
          <w:bCs/>
          <w:sz w:val="24"/>
          <w:szCs w:val="24"/>
          <w:lang w:val="es-PA"/>
        </w:rPr>
        <w:t>chiller</w:t>
      </w:r>
      <w:proofErr w:type="spellEnd"/>
      <w:r w:rsidRPr="00ED0832">
        <w:rPr>
          <w:rFonts w:ascii="Times New Roman" w:eastAsia="Times New Roman" w:hAnsi="Times New Roman" w:cs="Times New Roman"/>
          <w:b/>
          <w:bCs/>
          <w:sz w:val="24"/>
          <w:szCs w:val="24"/>
          <w:lang w:val="es-PA"/>
        </w:rPr>
        <w:t xml:space="preserve"> centrífugo monofásico con condensador de titanio</w:t>
      </w:r>
      <w:r w:rsidRPr="00ED0832">
        <w:rPr>
          <w:rFonts w:ascii="Times New Roman" w:eastAsia="Times New Roman" w:hAnsi="Times New Roman" w:cs="Times New Roman"/>
          <w:sz w:val="24"/>
          <w:szCs w:val="24"/>
          <w:lang w:val="es-PA"/>
        </w:rPr>
        <w:t>, que utiliza agua de mar tratada como fuente, operando en un resort de Cancún.</w:t>
      </w:r>
    </w:p>
    <w:p w:rsidR="00ED0832" w:rsidRPr="00ED0832" w:rsidRDefault="00ED0832" w:rsidP="00ED08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A"/>
        </w:rPr>
      </w:pPr>
      <w:r w:rsidRPr="00ED0832">
        <w:rPr>
          <w:rFonts w:ascii="Times New Roman" w:eastAsia="Times New Roman" w:hAnsi="Times New Roman" w:cs="Times New Roman"/>
          <w:b/>
          <w:bCs/>
          <w:sz w:val="24"/>
          <w:szCs w:val="24"/>
          <w:lang w:val="es-PA"/>
        </w:rPr>
        <w:t>Tendencias globales en refrigerantes y su impacto en el medio ambiente</w:t>
      </w:r>
      <w:r w:rsidRPr="00ED0832">
        <w:rPr>
          <w:rFonts w:ascii="Times New Roman" w:eastAsia="Times New Roman" w:hAnsi="Times New Roman" w:cs="Times New Roman"/>
          <w:sz w:val="24"/>
          <w:szCs w:val="24"/>
          <w:lang w:val="es-PA"/>
        </w:rPr>
        <w:t>, promoviendo prácticas sostenibles.</w:t>
      </w:r>
    </w:p>
    <w:p w:rsidR="00ED0832" w:rsidRPr="00ED0832" w:rsidRDefault="00ED0832" w:rsidP="00ED08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A"/>
        </w:rPr>
      </w:pPr>
      <w:r w:rsidRPr="00ED0832">
        <w:rPr>
          <w:rFonts w:ascii="Times New Roman" w:eastAsia="Times New Roman" w:hAnsi="Times New Roman" w:cs="Times New Roman"/>
          <w:sz w:val="24"/>
          <w:szCs w:val="24"/>
          <w:lang w:val="es-PA"/>
        </w:rPr>
        <w:t xml:space="preserve">Como cierre, se presentó el </w:t>
      </w:r>
      <w:r w:rsidRPr="00ED0832">
        <w:rPr>
          <w:rFonts w:ascii="Times New Roman" w:eastAsia="Times New Roman" w:hAnsi="Times New Roman" w:cs="Times New Roman"/>
          <w:b/>
          <w:bCs/>
          <w:sz w:val="24"/>
          <w:szCs w:val="24"/>
          <w:lang w:val="es-PA"/>
        </w:rPr>
        <w:t xml:space="preserve">lanzamiento regional del nuevo sistema </w:t>
      </w:r>
      <w:proofErr w:type="spellStart"/>
      <w:r w:rsidRPr="00ED0832">
        <w:rPr>
          <w:rFonts w:ascii="Times New Roman" w:eastAsia="Times New Roman" w:hAnsi="Times New Roman" w:cs="Times New Roman"/>
          <w:b/>
          <w:bCs/>
          <w:sz w:val="24"/>
          <w:szCs w:val="24"/>
          <w:lang w:val="es-PA"/>
        </w:rPr>
        <w:t>Multi</w:t>
      </w:r>
      <w:proofErr w:type="spellEnd"/>
      <w:r w:rsidRPr="00ED0832">
        <w:rPr>
          <w:rFonts w:ascii="Times New Roman" w:eastAsia="Times New Roman" w:hAnsi="Times New Roman" w:cs="Times New Roman"/>
          <w:b/>
          <w:bCs/>
          <w:sz w:val="24"/>
          <w:szCs w:val="24"/>
          <w:lang w:val="es-PA"/>
        </w:rPr>
        <w:t xml:space="preserve"> V i R32</w:t>
      </w:r>
      <w:r w:rsidRPr="00ED0832">
        <w:rPr>
          <w:rFonts w:ascii="Times New Roman" w:eastAsia="Times New Roman" w:hAnsi="Times New Roman" w:cs="Times New Roman"/>
          <w:sz w:val="24"/>
          <w:szCs w:val="24"/>
          <w:lang w:val="es-PA"/>
        </w:rPr>
        <w:t xml:space="preserve">, una solución avanzada con </w:t>
      </w:r>
      <w:r w:rsidRPr="00ED0832">
        <w:rPr>
          <w:rFonts w:ascii="Times New Roman" w:eastAsia="Times New Roman" w:hAnsi="Times New Roman" w:cs="Times New Roman"/>
          <w:b/>
          <w:bCs/>
          <w:sz w:val="24"/>
          <w:szCs w:val="24"/>
          <w:lang w:val="es-PA"/>
        </w:rPr>
        <w:t>inteligencia artificial integrada</w:t>
      </w:r>
      <w:r w:rsidRPr="00ED0832">
        <w:rPr>
          <w:rFonts w:ascii="Times New Roman" w:eastAsia="Times New Roman" w:hAnsi="Times New Roman" w:cs="Times New Roman"/>
          <w:sz w:val="24"/>
          <w:szCs w:val="24"/>
          <w:lang w:val="es-PA"/>
        </w:rPr>
        <w:t>, capaz de analizar patrones de uso para ajustar el rendimiento en tiempo real, optimizando la eficiencia energética y reduciendo costos operativos.</w:t>
      </w:r>
    </w:p>
    <w:p w:rsidR="00230D4E" w:rsidRDefault="00ED0832" w:rsidP="008A7C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A"/>
        </w:rPr>
      </w:pPr>
      <w:r w:rsidRPr="00ED0832">
        <w:rPr>
          <w:rFonts w:ascii="Times New Roman" w:eastAsia="Times New Roman" w:hAnsi="Times New Roman" w:cs="Times New Roman"/>
          <w:sz w:val="24"/>
          <w:szCs w:val="24"/>
          <w:lang w:val="es-PA"/>
        </w:rPr>
        <w:t xml:space="preserve">Desde LG, agradecemos profundamente la participación de todos los asistentes y reafirmamos nuestro compromiso de seguir trabajando </w:t>
      </w:r>
      <w:r w:rsidRPr="00ED0832">
        <w:rPr>
          <w:rFonts w:ascii="Times New Roman" w:eastAsia="Times New Roman" w:hAnsi="Times New Roman" w:cs="Times New Roman"/>
          <w:b/>
          <w:bCs/>
          <w:sz w:val="24"/>
          <w:szCs w:val="24"/>
          <w:lang w:val="es-PA"/>
        </w:rPr>
        <w:t>en sinergia con los consultores HVAC de la región</w:t>
      </w:r>
      <w:r w:rsidRPr="00ED0832">
        <w:rPr>
          <w:rFonts w:ascii="Times New Roman" w:eastAsia="Times New Roman" w:hAnsi="Times New Roman" w:cs="Times New Roman"/>
          <w:sz w:val="24"/>
          <w:szCs w:val="24"/>
          <w:lang w:val="es-PA"/>
        </w:rPr>
        <w:t>, impulsando soluciones innovadoras, eficientes y responsables con el medio ambiente.</w:t>
      </w:r>
    </w:p>
    <w:p w:rsidR="008A7C49" w:rsidRDefault="008A7C49" w:rsidP="008A7C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A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5"/>
        <w:gridCol w:w="2295"/>
        <w:gridCol w:w="3540"/>
        <w:gridCol w:w="315"/>
      </w:tblGrid>
      <w:tr w:rsidR="008A7C49" w:rsidTr="00C2257F">
        <w:trPr>
          <w:trHeight w:val="300"/>
        </w:trPr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:rsidR="008A7C49" w:rsidRPr="00045010" w:rsidRDefault="008A7C49" w:rsidP="00C2257F">
            <w:pPr>
              <w:pStyle w:val="Body"/>
              <w:jc w:val="both"/>
              <w:rPr>
                <w:rFonts w:eastAsia="Times New Roman" w:cs="Times New Roman"/>
                <w:color w:val="000000" w:themeColor="text1"/>
                <w:sz w:val="18"/>
                <w:szCs w:val="18"/>
                <w:lang w:val="es-MX"/>
              </w:rPr>
            </w:pPr>
            <w:r w:rsidRPr="0DFB3ACF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val="es-MX"/>
              </w:rPr>
              <w:t> Contacto de Prensa </w:t>
            </w:r>
            <w:r w:rsidRPr="0DFB3ACF">
              <w:rPr>
                <w:rFonts w:eastAsia="Times New Roman" w:cs="Times New Roman"/>
                <w:color w:val="000000" w:themeColor="text1"/>
                <w:sz w:val="18"/>
                <w:szCs w:val="18"/>
                <w:lang w:val="es-MX"/>
              </w:rPr>
              <w:t> </w:t>
            </w:r>
          </w:p>
          <w:p w:rsidR="008A7C49" w:rsidRPr="00045010" w:rsidRDefault="008A7C49" w:rsidP="00C2257F">
            <w:pPr>
              <w:pStyle w:val="Body"/>
              <w:jc w:val="both"/>
              <w:rPr>
                <w:rFonts w:eastAsia="Times New Roman" w:cs="Times New Roman"/>
                <w:color w:val="000000" w:themeColor="text1"/>
                <w:sz w:val="18"/>
                <w:szCs w:val="18"/>
                <w:lang w:val="es-MX"/>
              </w:rPr>
            </w:pPr>
            <w:r w:rsidRPr="0DFB3ACF">
              <w:rPr>
                <w:rFonts w:eastAsia="Times New Roman" w:cs="Times New Roman"/>
                <w:color w:val="000000" w:themeColor="text1"/>
                <w:sz w:val="18"/>
                <w:szCs w:val="18"/>
                <w:lang w:val="es-MX"/>
              </w:rPr>
              <w:t> </w:t>
            </w:r>
          </w:p>
          <w:p w:rsidR="008A7C49" w:rsidRPr="00045010" w:rsidRDefault="008A7C49" w:rsidP="00C2257F">
            <w:pPr>
              <w:pStyle w:val="Body"/>
              <w:jc w:val="both"/>
              <w:rPr>
                <w:rFonts w:eastAsia="Times New Roman" w:cs="Times New Roman"/>
                <w:color w:val="000000" w:themeColor="text1"/>
                <w:sz w:val="18"/>
                <w:szCs w:val="18"/>
                <w:lang w:val="es-MX"/>
              </w:rPr>
            </w:pPr>
            <w:r w:rsidRPr="0DFB3ACF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val="es-MX"/>
              </w:rPr>
              <w:t xml:space="preserve">LG </w:t>
            </w:r>
            <w:proofErr w:type="spellStart"/>
            <w:r w:rsidRPr="0DFB3ACF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val="es-MX"/>
              </w:rPr>
              <w:t>Electronics</w:t>
            </w:r>
            <w:proofErr w:type="spellEnd"/>
            <w:r w:rsidRPr="0DFB3ACF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val="es-MX"/>
              </w:rPr>
              <w:t xml:space="preserve"> México </w:t>
            </w:r>
            <w:r w:rsidRPr="0DFB3ACF">
              <w:rPr>
                <w:rFonts w:eastAsia="Times New Roman" w:cs="Times New Roman"/>
                <w:color w:val="000000" w:themeColor="text1"/>
                <w:sz w:val="18"/>
                <w:szCs w:val="18"/>
                <w:lang w:val="es-MX"/>
              </w:rPr>
              <w:t>       </w:t>
            </w:r>
          </w:p>
          <w:p w:rsidR="008A7C49" w:rsidRPr="00045010" w:rsidRDefault="008A7C49" w:rsidP="00C2257F">
            <w:pPr>
              <w:pStyle w:val="Body"/>
              <w:jc w:val="both"/>
              <w:rPr>
                <w:rFonts w:eastAsia="Times New Roman" w:cs="Times New Roman"/>
                <w:color w:val="000000" w:themeColor="text1"/>
                <w:sz w:val="18"/>
                <w:szCs w:val="18"/>
                <w:lang w:val="es-MX"/>
              </w:rPr>
            </w:pPr>
            <w:r w:rsidRPr="0DFB3ACF">
              <w:rPr>
                <w:rFonts w:eastAsia="Times New Roman" w:cs="Times New Roman"/>
                <w:color w:val="000000" w:themeColor="text1"/>
                <w:sz w:val="18"/>
                <w:szCs w:val="18"/>
                <w:lang w:val="es-MX"/>
              </w:rPr>
              <w:t>Daniel Aguilar     </w:t>
            </w:r>
          </w:p>
          <w:p w:rsidR="008A7C49" w:rsidRPr="00045010" w:rsidRDefault="008A7C49" w:rsidP="00C2257F">
            <w:pPr>
              <w:pStyle w:val="Body"/>
              <w:jc w:val="both"/>
              <w:rPr>
                <w:rFonts w:eastAsia="Times New Roman" w:cs="Times New Roman"/>
                <w:color w:val="000000" w:themeColor="text1"/>
                <w:sz w:val="18"/>
                <w:szCs w:val="18"/>
                <w:lang w:val="es-MX"/>
              </w:rPr>
            </w:pPr>
            <w:r w:rsidRPr="0DFB3ACF">
              <w:rPr>
                <w:rFonts w:eastAsia="Times New Roman" w:cs="Times New Roman"/>
                <w:color w:val="000000" w:themeColor="text1"/>
                <w:sz w:val="18"/>
                <w:szCs w:val="18"/>
                <w:lang w:val="es-MX"/>
              </w:rPr>
              <w:t>Media &amp; PR        </w:t>
            </w:r>
          </w:p>
          <w:p w:rsidR="008A7C49" w:rsidRDefault="008A7C49" w:rsidP="00C2257F">
            <w:pPr>
              <w:pStyle w:val="Body"/>
              <w:jc w:val="both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DFB3ACF">
              <w:rPr>
                <w:rFonts w:eastAsia="Times New Roman" w:cs="Times New Roman"/>
                <w:color w:val="000000" w:themeColor="text1"/>
                <w:sz w:val="18"/>
                <w:szCs w:val="18"/>
                <w:lang w:val="es-MX"/>
              </w:rPr>
              <w:t>Tel.  555321-1977             </w:t>
            </w:r>
          </w:p>
          <w:p w:rsidR="008A7C49" w:rsidRDefault="008A7C49" w:rsidP="00C2257F">
            <w:pPr>
              <w:jc w:val="both"/>
              <w:rPr>
                <w:rFonts w:eastAsia="Times New Roman"/>
                <w:color w:val="000000" w:themeColor="text1"/>
                <w:sz w:val="18"/>
                <w:szCs w:val="18"/>
              </w:rPr>
            </w:pPr>
            <w:hyperlink r:id="rId7">
              <w:r w:rsidRPr="0DFB3ACF">
                <w:rPr>
                  <w:rStyle w:val="Hyperlink"/>
                  <w:rFonts w:eastAsia="Times New Roman"/>
                  <w:b/>
                  <w:bCs/>
                  <w:sz w:val="20"/>
                  <w:szCs w:val="20"/>
                  <w:lang w:val="es-MX"/>
                </w:rPr>
                <w:t>daniel.aguilar@lge.com</w:t>
              </w:r>
            </w:hyperlink>
            <w:r w:rsidRPr="0DFB3ACF">
              <w:rPr>
                <w:rFonts w:eastAsia="Times New Roman"/>
                <w:b/>
                <w:bCs/>
                <w:color w:val="000000" w:themeColor="text1"/>
                <w:sz w:val="18"/>
                <w:szCs w:val="18"/>
                <w:lang w:val="es-MX"/>
              </w:rPr>
              <w:t>      </w:t>
            </w:r>
            <w:r w:rsidRPr="0DFB3ACF">
              <w:rPr>
                <w:rFonts w:eastAsia="Times New Roman"/>
                <w:color w:val="000000" w:themeColor="text1"/>
                <w:sz w:val="18"/>
                <w:szCs w:val="18"/>
                <w:lang w:val="es-MX"/>
              </w:rPr>
              <w:t> 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:rsidR="008A7C49" w:rsidRPr="00045010" w:rsidRDefault="008A7C49" w:rsidP="00C2257F">
            <w:pPr>
              <w:pStyle w:val="Body"/>
              <w:jc w:val="both"/>
              <w:rPr>
                <w:rFonts w:eastAsia="Times New Roman" w:cs="Times New Roman"/>
                <w:color w:val="000000" w:themeColor="text1"/>
                <w:sz w:val="18"/>
                <w:szCs w:val="18"/>
                <w:lang w:val="es-MX"/>
              </w:rPr>
            </w:pPr>
            <w:r w:rsidRPr="0DFB3ACF">
              <w:rPr>
                <w:rFonts w:eastAsia="Times New Roman" w:cs="Times New Roman"/>
                <w:color w:val="000000" w:themeColor="text1"/>
                <w:sz w:val="18"/>
                <w:szCs w:val="18"/>
                <w:lang w:val="es-MX"/>
              </w:rPr>
              <w:t> </w:t>
            </w:r>
          </w:p>
          <w:p w:rsidR="008A7C49" w:rsidRPr="00045010" w:rsidRDefault="008A7C49" w:rsidP="00C2257F">
            <w:pPr>
              <w:pStyle w:val="Body"/>
              <w:jc w:val="both"/>
              <w:rPr>
                <w:rFonts w:eastAsia="Times New Roman" w:cs="Times New Roman"/>
                <w:color w:val="000000" w:themeColor="text1"/>
                <w:sz w:val="18"/>
                <w:szCs w:val="18"/>
                <w:lang w:val="es-MX"/>
              </w:rPr>
            </w:pPr>
            <w:r w:rsidRPr="0DFB3ACF">
              <w:rPr>
                <w:rFonts w:eastAsia="Times New Roman" w:cs="Times New Roman"/>
                <w:color w:val="000000" w:themeColor="text1"/>
                <w:sz w:val="18"/>
                <w:szCs w:val="18"/>
                <w:lang w:val="es-MX"/>
              </w:rPr>
              <w:t> </w:t>
            </w:r>
          </w:p>
          <w:p w:rsidR="008A7C49" w:rsidRPr="00045010" w:rsidRDefault="008A7C49" w:rsidP="00C2257F">
            <w:pPr>
              <w:pStyle w:val="Body"/>
              <w:jc w:val="both"/>
              <w:rPr>
                <w:rFonts w:eastAsia="Times New Roman" w:cs="Times New Roman"/>
                <w:color w:val="000000" w:themeColor="text1"/>
                <w:sz w:val="18"/>
                <w:szCs w:val="18"/>
                <w:lang w:val="es-MX"/>
              </w:rPr>
            </w:pPr>
            <w:r w:rsidRPr="0DFB3ACF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val="es-MX"/>
              </w:rPr>
              <w:t xml:space="preserve">LG </w:t>
            </w:r>
            <w:proofErr w:type="spellStart"/>
            <w:r w:rsidRPr="0DFB3ACF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val="es-MX"/>
              </w:rPr>
              <w:t>Electronics</w:t>
            </w:r>
            <w:proofErr w:type="spellEnd"/>
            <w:r w:rsidRPr="0DFB3ACF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val="es-MX"/>
              </w:rPr>
              <w:t xml:space="preserve"> México </w:t>
            </w:r>
            <w:r w:rsidRPr="0DFB3ACF">
              <w:rPr>
                <w:rFonts w:eastAsia="Times New Roman" w:cs="Times New Roman"/>
                <w:color w:val="000000" w:themeColor="text1"/>
                <w:sz w:val="18"/>
                <w:szCs w:val="18"/>
                <w:lang w:val="es-MX"/>
              </w:rPr>
              <w:t>       </w:t>
            </w:r>
          </w:p>
          <w:p w:rsidR="008A7C49" w:rsidRPr="00045010" w:rsidRDefault="008A7C49" w:rsidP="00C2257F">
            <w:pPr>
              <w:pStyle w:val="Body"/>
              <w:jc w:val="both"/>
              <w:rPr>
                <w:rFonts w:eastAsia="Times New Roman" w:cs="Times New Roman"/>
                <w:color w:val="000000" w:themeColor="text1"/>
                <w:sz w:val="18"/>
                <w:szCs w:val="18"/>
                <w:lang w:val="es-MX"/>
              </w:rPr>
            </w:pPr>
            <w:r w:rsidRPr="0DFB3ACF">
              <w:rPr>
                <w:rFonts w:eastAsia="Times New Roman" w:cs="Times New Roman"/>
                <w:color w:val="000000" w:themeColor="text1"/>
                <w:sz w:val="18"/>
                <w:szCs w:val="18"/>
                <w:lang w:val="es-MX"/>
              </w:rPr>
              <w:t>Daniela Medel    </w:t>
            </w:r>
          </w:p>
          <w:p w:rsidR="008A7C49" w:rsidRPr="00045010" w:rsidRDefault="008A7C49" w:rsidP="00C2257F">
            <w:pPr>
              <w:pStyle w:val="Body"/>
              <w:jc w:val="both"/>
              <w:rPr>
                <w:rFonts w:eastAsia="Times New Roman" w:cs="Times New Roman"/>
                <w:color w:val="000000" w:themeColor="text1"/>
                <w:sz w:val="18"/>
                <w:szCs w:val="18"/>
                <w:lang w:val="es-MX"/>
              </w:rPr>
            </w:pPr>
            <w:r w:rsidRPr="0DFB3ACF">
              <w:rPr>
                <w:rFonts w:eastAsia="Times New Roman" w:cs="Times New Roman"/>
                <w:color w:val="000000" w:themeColor="text1"/>
                <w:sz w:val="18"/>
                <w:szCs w:val="18"/>
                <w:lang w:val="es-MX"/>
              </w:rPr>
              <w:t>Media &amp; PR  </w:t>
            </w:r>
          </w:p>
          <w:p w:rsidR="008A7C49" w:rsidRDefault="008A7C49" w:rsidP="00C2257F">
            <w:pPr>
              <w:pStyle w:val="Body"/>
              <w:jc w:val="both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DFB3ACF">
              <w:rPr>
                <w:rFonts w:eastAsia="Times New Roman" w:cs="Times New Roman"/>
                <w:color w:val="000000" w:themeColor="text1"/>
                <w:sz w:val="18"/>
                <w:szCs w:val="18"/>
                <w:lang w:val="es-MX"/>
              </w:rPr>
              <w:t>Tel.  52 56 6230 2485   </w:t>
            </w:r>
          </w:p>
          <w:p w:rsidR="008A7C49" w:rsidRDefault="008A7C49" w:rsidP="00C2257F">
            <w:pPr>
              <w:jc w:val="both"/>
              <w:rPr>
                <w:rFonts w:eastAsia="Times New Roman"/>
                <w:color w:val="000000" w:themeColor="text1"/>
                <w:sz w:val="18"/>
                <w:szCs w:val="18"/>
              </w:rPr>
            </w:pPr>
            <w:hyperlink r:id="rId8">
              <w:r w:rsidRPr="0DFB3ACF">
                <w:rPr>
                  <w:rStyle w:val="Hyperlink"/>
                  <w:rFonts w:eastAsia="Times New Roman"/>
                  <w:b/>
                  <w:bCs/>
                  <w:sz w:val="20"/>
                  <w:szCs w:val="20"/>
                  <w:lang w:val="es-MX"/>
                </w:rPr>
                <w:t>daniela.medel@lge.com</w:t>
              </w:r>
            </w:hyperlink>
            <w:r w:rsidRPr="0DFB3ACF">
              <w:rPr>
                <w:rFonts w:eastAsia="Times New Roman"/>
                <w:color w:val="000000" w:themeColor="text1"/>
                <w:sz w:val="18"/>
                <w:szCs w:val="18"/>
                <w:lang w:val="es-MX"/>
              </w:rPr>
              <w:t>       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:rsidR="008A7C49" w:rsidRDefault="008A7C49" w:rsidP="00C2257F">
            <w:pPr>
              <w:pStyle w:val="Body"/>
              <w:jc w:val="both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DFB3ACF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 </w:t>
            </w:r>
          </w:p>
          <w:p w:rsidR="008A7C49" w:rsidRDefault="008A7C49" w:rsidP="00C2257F">
            <w:pPr>
              <w:pStyle w:val="Body"/>
              <w:jc w:val="both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DFB3ACF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 </w:t>
            </w:r>
          </w:p>
          <w:p w:rsidR="008A7C49" w:rsidRDefault="008A7C49" w:rsidP="00C2257F">
            <w:pPr>
              <w:jc w:val="both"/>
              <w:rPr>
                <w:rFonts w:eastAsia="Times New Roman"/>
                <w:color w:val="000000" w:themeColor="text1"/>
                <w:sz w:val="18"/>
                <w:szCs w:val="18"/>
              </w:rPr>
            </w:pPr>
            <w:bookmarkStart w:id="0" w:name="_GoBack"/>
            <w:bookmarkEnd w:id="0"/>
            <w:r w:rsidRPr="0DFB3ACF">
              <w:rPr>
                <w:rFonts w:eastAsia="Times New Roman"/>
                <w:color w:val="000000" w:themeColor="text1"/>
                <w:sz w:val="18"/>
                <w:szCs w:val="18"/>
                <w:lang w:val="es-MX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:rsidR="008A7C49" w:rsidRDefault="008A7C49" w:rsidP="00C2257F">
            <w:pPr>
              <w:pStyle w:val="Body"/>
              <w:jc w:val="both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DFB3ACF">
              <w:rPr>
                <w:rFonts w:eastAsia="Times New Roman" w:cs="Times New Roman"/>
                <w:color w:val="000000" w:themeColor="text1"/>
                <w:sz w:val="18"/>
                <w:szCs w:val="18"/>
                <w:lang w:val="es-MX"/>
              </w:rPr>
              <w:t> </w:t>
            </w:r>
          </w:p>
        </w:tc>
      </w:tr>
    </w:tbl>
    <w:p w:rsidR="008A7C49" w:rsidRPr="008A7C49" w:rsidRDefault="008A7C49" w:rsidP="008A7C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A"/>
        </w:rPr>
      </w:pPr>
    </w:p>
    <w:sectPr w:rsidR="008A7C49" w:rsidRPr="008A7C49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7C49" w:rsidRDefault="008A7C49" w:rsidP="008A7C49">
      <w:pPr>
        <w:spacing w:after="0" w:line="240" w:lineRule="auto"/>
      </w:pPr>
      <w:r>
        <w:separator/>
      </w:r>
    </w:p>
  </w:endnote>
  <w:endnote w:type="continuationSeparator" w:id="0">
    <w:p w:rsidR="008A7C49" w:rsidRDefault="008A7C49" w:rsidP="008A7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7C49" w:rsidRDefault="008A7C49" w:rsidP="008A7C49">
      <w:pPr>
        <w:spacing w:after="0" w:line="240" w:lineRule="auto"/>
      </w:pPr>
      <w:r>
        <w:separator/>
      </w:r>
    </w:p>
  </w:footnote>
  <w:footnote w:type="continuationSeparator" w:id="0">
    <w:p w:rsidR="008A7C49" w:rsidRDefault="008A7C49" w:rsidP="008A7C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C49" w:rsidRDefault="008A7C49">
    <w:pPr>
      <w:pStyle w:val="Header"/>
    </w:pPr>
    <w:r w:rsidRPr="008A7C49">
      <w:drawing>
        <wp:anchor distT="0" distB="0" distL="0" distR="0" simplePos="0" relativeHeight="251659264" behindDoc="0" locked="0" layoutInCell="1" hidden="0" allowOverlap="1" wp14:anchorId="25CD7105" wp14:editId="557586F6">
          <wp:simplePos x="0" y="0"/>
          <wp:positionH relativeFrom="leftMargin">
            <wp:posOffset>914400</wp:posOffset>
          </wp:positionH>
          <wp:positionV relativeFrom="paragraph">
            <wp:posOffset>171450</wp:posOffset>
          </wp:positionV>
          <wp:extent cx="586105" cy="317500"/>
          <wp:effectExtent l="0" t="0" r="0" b="6350"/>
          <wp:wrapSquare wrapText="bothSides" distT="0" distB="0" distL="0" distR="0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105" cy="317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A7C49">
      <w:drawing>
        <wp:anchor distT="0" distB="0" distL="114300" distR="114300" simplePos="0" relativeHeight="251660288" behindDoc="0" locked="0" layoutInCell="1" allowOverlap="1" wp14:anchorId="343D7708" wp14:editId="350C371D">
          <wp:simplePos x="0" y="0"/>
          <wp:positionH relativeFrom="column">
            <wp:posOffset>5424805</wp:posOffset>
          </wp:positionH>
          <wp:positionV relativeFrom="paragraph">
            <wp:posOffset>240665</wp:posOffset>
          </wp:positionV>
          <wp:extent cx="950595" cy="163195"/>
          <wp:effectExtent l="0" t="0" r="1905" b="8255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0595" cy="163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966402"/>
    <w:multiLevelType w:val="multilevel"/>
    <w:tmpl w:val="EB4C4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832"/>
    <w:rsid w:val="0001194E"/>
    <w:rsid w:val="000748F9"/>
    <w:rsid w:val="000B0A71"/>
    <w:rsid w:val="000F160C"/>
    <w:rsid w:val="001B0091"/>
    <w:rsid w:val="0026687E"/>
    <w:rsid w:val="002678BE"/>
    <w:rsid w:val="002758F2"/>
    <w:rsid w:val="002A0A2E"/>
    <w:rsid w:val="0037467A"/>
    <w:rsid w:val="00406079"/>
    <w:rsid w:val="00443924"/>
    <w:rsid w:val="00536297"/>
    <w:rsid w:val="00574E25"/>
    <w:rsid w:val="00602C8B"/>
    <w:rsid w:val="0061469C"/>
    <w:rsid w:val="007308E4"/>
    <w:rsid w:val="00737384"/>
    <w:rsid w:val="008A7C49"/>
    <w:rsid w:val="0091441E"/>
    <w:rsid w:val="009D4BC9"/>
    <w:rsid w:val="009F76AF"/>
    <w:rsid w:val="00A473CE"/>
    <w:rsid w:val="00AB6AAF"/>
    <w:rsid w:val="00AE6C97"/>
    <w:rsid w:val="00C64661"/>
    <w:rsid w:val="00CA586A"/>
    <w:rsid w:val="00CE4727"/>
    <w:rsid w:val="00CE6F41"/>
    <w:rsid w:val="00D83BE7"/>
    <w:rsid w:val="00D93335"/>
    <w:rsid w:val="00DC4F08"/>
    <w:rsid w:val="00DF0203"/>
    <w:rsid w:val="00DF0915"/>
    <w:rsid w:val="00E0020B"/>
    <w:rsid w:val="00E24BAA"/>
    <w:rsid w:val="00ED0832"/>
    <w:rsid w:val="00F91452"/>
    <w:rsid w:val="00FD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4FA5AE-4C5E-489D-8344-324464D2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D08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D083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ED083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D0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A7C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7C49"/>
  </w:style>
  <w:style w:type="paragraph" w:styleId="Footer">
    <w:name w:val="footer"/>
    <w:basedOn w:val="Normal"/>
    <w:link w:val="FooterChar"/>
    <w:uiPriority w:val="99"/>
    <w:unhideWhenUsed/>
    <w:rsid w:val="008A7C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7C49"/>
  </w:style>
  <w:style w:type="character" w:styleId="Hyperlink">
    <w:name w:val="Hyperlink"/>
    <w:rsid w:val="008A7C49"/>
    <w:rPr>
      <w:rFonts w:cs="Times New Roman"/>
      <w:color w:val="0000FF"/>
      <w:u w:val="single"/>
    </w:rPr>
  </w:style>
  <w:style w:type="paragraph" w:customStyle="1" w:styleId="Body">
    <w:name w:val="Body"/>
    <w:rsid w:val="008A7C49"/>
    <w:pPr>
      <w:spacing w:after="0" w:line="240" w:lineRule="auto"/>
    </w:pPr>
    <w:rPr>
      <w:rFonts w:ascii="Times New Roman" w:eastAsiaTheme="minorEastAsia" w:hAnsi="Times New Roman" w:cs="Arial Unicode MS"/>
      <w:color w:val="000000"/>
      <w:sz w:val="24"/>
      <w:szCs w:val="24"/>
      <w:u w:color="000000"/>
      <w:lang w:eastAsia="ko-KR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20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ela.medel@lge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niel.aguilar@lg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Hernandez/LATAM AS B2B(e.hernandez@lge.com)</dc:creator>
  <cp:keywords/>
  <dc:description/>
  <cp:lastModifiedBy>DANIELA CAROLINA MEDEL/LGEMS CORPORATE COMMUNICATION</cp:lastModifiedBy>
  <cp:revision>3</cp:revision>
  <dcterms:created xsi:type="dcterms:W3CDTF">2025-09-03T16:29:00Z</dcterms:created>
  <dcterms:modified xsi:type="dcterms:W3CDTF">2025-09-03T17:21:00Z</dcterms:modified>
</cp:coreProperties>
</file>